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5" w:rsidRPr="00E831FE" w:rsidRDefault="001A7CE8">
      <w:pPr>
        <w:rPr>
          <w:b/>
          <w:sz w:val="28"/>
          <w:szCs w:val="28"/>
        </w:rPr>
      </w:pPr>
      <w:r w:rsidRPr="00E831FE">
        <w:rPr>
          <w:b/>
          <w:sz w:val="28"/>
          <w:szCs w:val="28"/>
        </w:rPr>
        <w:t>Appendix 6</w:t>
      </w:r>
      <w:r w:rsidR="007E4474" w:rsidRPr="00E831FE">
        <w:rPr>
          <w:b/>
          <w:sz w:val="28"/>
          <w:szCs w:val="28"/>
        </w:rPr>
        <w:t>:</w:t>
      </w:r>
      <w:r w:rsidRPr="00E831FE">
        <w:rPr>
          <w:b/>
          <w:sz w:val="28"/>
          <w:szCs w:val="28"/>
        </w:rPr>
        <w:t xml:space="preserve"> Development Plan documents</w:t>
      </w:r>
    </w:p>
    <w:p w:rsidR="001A7CE8" w:rsidRDefault="001A7CE8"/>
    <w:p w:rsidR="001A7CE8" w:rsidRPr="00E831FE" w:rsidRDefault="001A7CE8">
      <w:pPr>
        <w:rPr>
          <w:u w:val="single"/>
        </w:rPr>
      </w:pPr>
      <w:r w:rsidRPr="00E831FE">
        <w:rPr>
          <w:u w:val="single"/>
        </w:rPr>
        <w:t xml:space="preserve">List of documents that will form the </w:t>
      </w:r>
      <w:r w:rsidR="007E4474" w:rsidRPr="00E831FE">
        <w:rPr>
          <w:u w:val="single"/>
        </w:rPr>
        <w:t>D</w:t>
      </w:r>
      <w:r w:rsidRPr="00E831FE">
        <w:rPr>
          <w:u w:val="single"/>
        </w:rPr>
        <w:t>evelopment Plan on adoption of the Oxford Local Plan 2036</w:t>
      </w:r>
    </w:p>
    <w:p w:rsidR="001A7CE8" w:rsidRDefault="001A7CE8">
      <w:r>
        <w:t>Oxford Local Plan 2036</w:t>
      </w:r>
    </w:p>
    <w:p w:rsidR="001A7CE8" w:rsidRDefault="001A7CE8">
      <w:r>
        <w:t>Northern Gateway AAP 2011-2026</w:t>
      </w:r>
    </w:p>
    <w:p w:rsidR="007E4474" w:rsidRDefault="007E4474">
      <w:r>
        <w:t>Barton AAP 2001-2026</w:t>
      </w:r>
    </w:p>
    <w:p w:rsidR="001A7CE8" w:rsidRDefault="00DB6AD4">
      <w:r>
        <w:t xml:space="preserve">Made Neighbourhood Plans </w:t>
      </w:r>
      <w:r w:rsidR="00342BE2">
        <w:t>-</w:t>
      </w:r>
      <w:r>
        <w:t xml:space="preserve"> </w:t>
      </w:r>
      <w:r w:rsidR="001A7CE8">
        <w:t>Summertown and St Margaret’s Neighbourhood Plan</w:t>
      </w:r>
      <w:r>
        <w:t xml:space="preserve"> and Headington</w:t>
      </w:r>
      <w:r w:rsidR="001A7CE8">
        <w:t xml:space="preserve"> Neighbourhood Plan</w:t>
      </w:r>
    </w:p>
    <w:p w:rsidR="001A7CE8" w:rsidRDefault="001A7CE8"/>
    <w:p w:rsidR="007E4474" w:rsidRPr="00E831FE" w:rsidRDefault="007E4474">
      <w:pPr>
        <w:rPr>
          <w:u w:val="single"/>
        </w:rPr>
      </w:pPr>
      <w:r w:rsidRPr="00E831FE">
        <w:rPr>
          <w:u w:val="single"/>
        </w:rPr>
        <w:t>List of documents that would be superseded by adoption of the Oxford Local Plan 2036</w:t>
      </w:r>
    </w:p>
    <w:p w:rsidR="007E4474" w:rsidRDefault="007E4474">
      <w:r>
        <w:t>Core Strategy 2011-2026</w:t>
      </w:r>
    </w:p>
    <w:p w:rsidR="007E4474" w:rsidRDefault="007E4474">
      <w:r>
        <w:t>Sites and Housing Plan 2011-2026</w:t>
      </w:r>
    </w:p>
    <w:p w:rsidR="007E4474" w:rsidRDefault="007E4474">
      <w:r>
        <w:t>Saved Policies of the Oxford Local Plan 2001-2016</w:t>
      </w:r>
    </w:p>
    <w:sectPr w:rsidR="007E4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5E" w:rsidRDefault="00C87B5E" w:rsidP="00C87B5E">
      <w:pPr>
        <w:spacing w:after="0" w:line="240" w:lineRule="auto"/>
      </w:pPr>
      <w:r>
        <w:separator/>
      </w:r>
    </w:p>
  </w:endnote>
  <w:endnote w:type="continuationSeparator" w:id="0">
    <w:p w:rsidR="00C87B5E" w:rsidRDefault="00C87B5E" w:rsidP="00C8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5E" w:rsidRDefault="00C87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5E" w:rsidRDefault="00C87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5E" w:rsidRDefault="00C87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5E" w:rsidRDefault="00C87B5E" w:rsidP="00C87B5E">
      <w:pPr>
        <w:spacing w:after="0" w:line="240" w:lineRule="auto"/>
      </w:pPr>
      <w:r>
        <w:separator/>
      </w:r>
    </w:p>
  </w:footnote>
  <w:footnote w:type="continuationSeparator" w:id="0">
    <w:p w:rsidR="00C87B5E" w:rsidRDefault="00C87B5E" w:rsidP="00C8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5E" w:rsidRDefault="00C87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5E" w:rsidRPr="00C87B5E" w:rsidRDefault="00C87B5E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C87B5E">
      <w:rPr>
        <w:rFonts w:ascii="Arial" w:hAnsi="Arial" w:cs="Arial"/>
        <w:sz w:val="48"/>
        <w:szCs w:val="48"/>
      </w:rPr>
      <w:t>Appendix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5E" w:rsidRDefault="00C8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E8"/>
    <w:rsid w:val="001A7CE8"/>
    <w:rsid w:val="003040D5"/>
    <w:rsid w:val="00342BE2"/>
    <w:rsid w:val="007E4474"/>
    <w:rsid w:val="00C87B5E"/>
    <w:rsid w:val="00DB6AD4"/>
    <w:rsid w:val="00E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77C53-D72A-4C8C-AA09-9276704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5E"/>
  </w:style>
  <w:style w:type="paragraph" w:styleId="Footer">
    <w:name w:val="footer"/>
    <w:basedOn w:val="Normal"/>
    <w:link w:val="FooterChar"/>
    <w:uiPriority w:val="99"/>
    <w:unhideWhenUsed/>
    <w:rsid w:val="00C8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7B06CE94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Sarah B.</dc:creator>
  <cp:keywords/>
  <dc:description/>
  <cp:lastModifiedBy>MITCHELL John</cp:lastModifiedBy>
  <cp:revision>4</cp:revision>
  <dcterms:created xsi:type="dcterms:W3CDTF">2020-05-12T07:38:00Z</dcterms:created>
  <dcterms:modified xsi:type="dcterms:W3CDTF">2020-05-22T09:10:00Z</dcterms:modified>
</cp:coreProperties>
</file>